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681" w:rsidRDefault="00BA29EB">
      <w:r>
        <w:rPr>
          <w:rFonts w:ascii="Calibri" w:hAnsi="Calibri" w:cs="Calibri"/>
          <w:color w:val="000000"/>
          <w:shd w:val="clear" w:color="auto" w:fill="FFFFFF"/>
        </w:rPr>
        <w:t> Dobrý den. Vítám vás při netradiční formě výuky, avšak s neutuchajícím elánem vše zvládnout. Před prázdninami jsme se loučili s třemi reálnými postavami, které se staly literárními postavami. Vyberte si jednu z nich (Nikola Šuhaj, Jánošík, Jan Sladký Kozina) a vytvořte o ní 5 souvětí. Každé souvětí určete, je-li souřadné, nebo podřadné, a zkontrolujte si podle grafu interpunkci. Souvětí s určením SS, nebo SP mi prosím pošlete na mail do pátečního rána. Někdo si nesl pro tvoření souvětí podklady ze školy, nejsem proti, když si podklady mezi sebou poskytnete. Děkuji a zdravím. M.</w:t>
      </w:r>
      <w:bookmarkStart w:id="0" w:name="_GoBack"/>
      <w:bookmarkEnd w:id="0"/>
    </w:p>
    <w:sectPr w:rsidR="009F1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EB"/>
    <w:rsid w:val="009F1681"/>
    <w:rsid w:val="00BA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8F4FB-EF0F-4F56-A574-14BE6EB5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2020-03-16T15:05:00Z</dcterms:created>
  <dcterms:modified xsi:type="dcterms:W3CDTF">2020-03-16T15:06:00Z</dcterms:modified>
</cp:coreProperties>
</file>